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36" w:rsidRPr="003547D0" w:rsidRDefault="003B1C36" w:rsidP="003B1C36">
      <w:pPr>
        <w:pStyle w:val="Corpodetexto"/>
        <w:kinsoku w:val="0"/>
        <w:overflowPunct w:val="0"/>
        <w:ind w:left="4830"/>
        <w:rPr>
          <w:sz w:val="22"/>
          <w:szCs w:val="22"/>
        </w:rPr>
      </w:pPr>
      <w:bookmarkStart w:id="0" w:name="_GoBack"/>
      <w:bookmarkEnd w:id="0"/>
      <w:r w:rsidRPr="003547D0">
        <w:rPr>
          <w:noProof/>
          <w:sz w:val="22"/>
          <w:szCs w:val="22"/>
        </w:rPr>
        <w:drawing>
          <wp:inline distT="0" distB="0" distL="0" distR="0" wp14:anchorId="1E7E6741" wp14:editId="724BDB1D">
            <wp:extent cx="586740" cy="698500"/>
            <wp:effectExtent l="0" t="0" r="3810" b="635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C36" w:rsidRPr="003547D0" w:rsidRDefault="003B1C36" w:rsidP="003B1C36">
      <w:pPr>
        <w:pStyle w:val="Ttulo3"/>
        <w:kinsoku w:val="0"/>
        <w:overflowPunct w:val="0"/>
        <w:spacing w:before="162"/>
        <w:rPr>
          <w:spacing w:val="-2"/>
          <w:sz w:val="22"/>
          <w:szCs w:val="22"/>
        </w:rPr>
      </w:pPr>
      <w:r w:rsidRPr="003547D0">
        <w:rPr>
          <w:sz w:val="22"/>
          <w:szCs w:val="22"/>
        </w:rPr>
        <w:t>UNIVERSIDADE</w:t>
      </w:r>
      <w:r w:rsidRPr="003547D0">
        <w:rPr>
          <w:spacing w:val="-5"/>
          <w:sz w:val="22"/>
          <w:szCs w:val="22"/>
        </w:rPr>
        <w:t xml:space="preserve"> </w:t>
      </w:r>
      <w:r w:rsidRPr="003547D0">
        <w:rPr>
          <w:sz w:val="22"/>
          <w:szCs w:val="22"/>
        </w:rPr>
        <w:t>FEDERAL DE SANTA</w:t>
      </w:r>
      <w:r w:rsidRPr="003547D0">
        <w:rPr>
          <w:spacing w:val="-6"/>
          <w:sz w:val="22"/>
          <w:szCs w:val="22"/>
        </w:rPr>
        <w:t xml:space="preserve"> </w:t>
      </w:r>
      <w:r w:rsidRPr="003547D0">
        <w:rPr>
          <w:spacing w:val="-2"/>
          <w:sz w:val="22"/>
          <w:szCs w:val="22"/>
        </w:rPr>
        <w:t>CATARINA</w:t>
      </w:r>
    </w:p>
    <w:p w:rsidR="003B1C36" w:rsidRPr="003547D0" w:rsidRDefault="003B1C36" w:rsidP="003B1C36">
      <w:pPr>
        <w:pStyle w:val="Corpodetexto"/>
        <w:kinsoku w:val="0"/>
        <w:overflowPunct w:val="0"/>
        <w:spacing w:before="4"/>
        <w:ind w:left="436" w:right="194"/>
        <w:jc w:val="center"/>
        <w:rPr>
          <w:spacing w:val="-8"/>
          <w:sz w:val="22"/>
          <w:szCs w:val="22"/>
        </w:rPr>
      </w:pPr>
      <w:r w:rsidRPr="003547D0">
        <w:rPr>
          <w:spacing w:val="-8"/>
          <w:sz w:val="22"/>
          <w:szCs w:val="22"/>
        </w:rPr>
        <w:t>CENTRO</w:t>
      </w:r>
      <w:r w:rsidRPr="003547D0">
        <w:rPr>
          <w:spacing w:val="-6"/>
          <w:sz w:val="22"/>
          <w:szCs w:val="22"/>
        </w:rPr>
        <w:t xml:space="preserve"> </w:t>
      </w:r>
      <w:r w:rsidRPr="003547D0">
        <w:rPr>
          <w:spacing w:val="-8"/>
          <w:sz w:val="22"/>
          <w:szCs w:val="22"/>
        </w:rPr>
        <w:t>SOCIOECONÔMICO</w:t>
      </w:r>
      <w:r w:rsidRPr="003547D0">
        <w:rPr>
          <w:spacing w:val="-6"/>
          <w:sz w:val="22"/>
          <w:szCs w:val="22"/>
        </w:rPr>
        <w:t xml:space="preserve"> </w:t>
      </w:r>
      <w:r w:rsidRPr="003547D0">
        <w:rPr>
          <w:spacing w:val="-8"/>
          <w:sz w:val="22"/>
          <w:szCs w:val="22"/>
        </w:rPr>
        <w:t>-</w:t>
      </w:r>
      <w:r w:rsidRPr="003547D0">
        <w:rPr>
          <w:spacing w:val="-5"/>
          <w:sz w:val="22"/>
          <w:szCs w:val="22"/>
        </w:rPr>
        <w:t xml:space="preserve"> </w:t>
      </w:r>
      <w:r w:rsidRPr="003547D0">
        <w:rPr>
          <w:spacing w:val="-8"/>
          <w:sz w:val="22"/>
          <w:szCs w:val="22"/>
        </w:rPr>
        <w:t>CSE</w:t>
      </w:r>
    </w:p>
    <w:p w:rsidR="003B1C36" w:rsidRPr="003547D0" w:rsidRDefault="003B1C36" w:rsidP="003B1C36">
      <w:pPr>
        <w:pStyle w:val="Corpodetexto"/>
        <w:kinsoku w:val="0"/>
        <w:overflowPunct w:val="0"/>
        <w:spacing w:before="14"/>
        <w:ind w:left="436" w:right="191"/>
        <w:jc w:val="center"/>
        <w:rPr>
          <w:spacing w:val="-6"/>
          <w:sz w:val="22"/>
          <w:szCs w:val="22"/>
        </w:rPr>
      </w:pPr>
      <w:r w:rsidRPr="003547D0">
        <w:rPr>
          <w:spacing w:val="-6"/>
          <w:sz w:val="22"/>
          <w:szCs w:val="22"/>
        </w:rPr>
        <w:t>PROGRAMA</w:t>
      </w:r>
      <w:r w:rsidRPr="003547D0">
        <w:rPr>
          <w:spacing w:val="-16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DE</w:t>
      </w:r>
      <w:r w:rsidRPr="003547D0">
        <w:rPr>
          <w:spacing w:val="-13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PÓS-GRADUAÇÃO</w:t>
      </w:r>
      <w:r w:rsidRPr="003547D0">
        <w:rPr>
          <w:spacing w:val="-13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EM</w:t>
      </w:r>
      <w:r w:rsidRPr="003547D0">
        <w:rPr>
          <w:spacing w:val="-11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CONTABILIDADE</w:t>
      </w:r>
      <w:r w:rsidRPr="003547D0">
        <w:rPr>
          <w:spacing w:val="-12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-</w:t>
      </w:r>
      <w:r w:rsidRPr="003547D0">
        <w:rPr>
          <w:spacing w:val="-13"/>
          <w:sz w:val="22"/>
          <w:szCs w:val="22"/>
        </w:rPr>
        <w:t xml:space="preserve"> </w:t>
      </w:r>
      <w:r w:rsidRPr="003547D0">
        <w:rPr>
          <w:spacing w:val="-6"/>
          <w:sz w:val="22"/>
          <w:szCs w:val="22"/>
        </w:rPr>
        <w:t>PPGC</w:t>
      </w:r>
    </w:p>
    <w:p w:rsidR="00E83ED9" w:rsidRDefault="003B1C36" w:rsidP="00E83ED9">
      <w:pPr>
        <w:pStyle w:val="Corpodetexto"/>
        <w:kinsoku w:val="0"/>
        <w:overflowPunct w:val="0"/>
        <w:spacing w:before="11"/>
        <w:ind w:left="1843" w:right="2328" w:hanging="1"/>
        <w:jc w:val="center"/>
        <w:rPr>
          <w:spacing w:val="-2"/>
          <w:sz w:val="22"/>
          <w:szCs w:val="22"/>
        </w:rPr>
      </w:pPr>
      <w:proofErr w:type="gramStart"/>
      <w:r w:rsidRPr="003547D0">
        <w:rPr>
          <w:spacing w:val="-2"/>
          <w:sz w:val="22"/>
          <w:szCs w:val="22"/>
        </w:rPr>
        <w:t>htpp</w:t>
      </w:r>
      <w:proofErr w:type="gramEnd"/>
      <w:r w:rsidRPr="003547D0">
        <w:rPr>
          <w:spacing w:val="-2"/>
          <w:sz w:val="22"/>
          <w:szCs w:val="22"/>
        </w:rPr>
        <w:t>://</w:t>
      </w:r>
      <w:hyperlink r:id="rId8" w:history="1">
        <w:r w:rsidRPr="003547D0">
          <w:rPr>
            <w:spacing w:val="-2"/>
            <w:sz w:val="22"/>
            <w:szCs w:val="22"/>
          </w:rPr>
          <w:t>www.ppgc.ufsc.br</w:t>
        </w:r>
      </w:hyperlink>
      <w:r w:rsidRPr="003547D0">
        <w:rPr>
          <w:spacing w:val="-2"/>
          <w:sz w:val="22"/>
          <w:szCs w:val="22"/>
        </w:rPr>
        <w:t xml:space="preserve"> </w:t>
      </w:r>
    </w:p>
    <w:p w:rsidR="00E83ED9" w:rsidRDefault="003B1C36" w:rsidP="00E83ED9">
      <w:pPr>
        <w:pStyle w:val="Corpodetexto"/>
        <w:kinsoku w:val="0"/>
        <w:overflowPunct w:val="0"/>
        <w:spacing w:before="11"/>
        <w:ind w:left="1843" w:right="2328" w:hanging="1"/>
        <w:jc w:val="center"/>
        <w:rPr>
          <w:sz w:val="22"/>
          <w:szCs w:val="22"/>
        </w:rPr>
      </w:pPr>
      <w:r w:rsidRPr="003547D0">
        <w:rPr>
          <w:sz w:val="22"/>
          <w:szCs w:val="22"/>
        </w:rPr>
        <w:t>Telefone:</w:t>
      </w:r>
      <w:r w:rsidRPr="003547D0">
        <w:rPr>
          <w:spacing w:val="-13"/>
          <w:sz w:val="22"/>
          <w:szCs w:val="22"/>
        </w:rPr>
        <w:t xml:space="preserve"> </w:t>
      </w:r>
      <w:r w:rsidRPr="003547D0">
        <w:rPr>
          <w:sz w:val="22"/>
          <w:szCs w:val="22"/>
        </w:rPr>
        <w:t>(48)</w:t>
      </w:r>
      <w:r w:rsidRPr="003547D0">
        <w:rPr>
          <w:spacing w:val="-13"/>
          <w:sz w:val="22"/>
          <w:szCs w:val="22"/>
        </w:rPr>
        <w:t xml:space="preserve"> </w:t>
      </w:r>
      <w:r w:rsidRPr="003547D0">
        <w:rPr>
          <w:sz w:val="22"/>
          <w:szCs w:val="22"/>
        </w:rPr>
        <w:t>3721-6608</w:t>
      </w:r>
    </w:p>
    <w:p w:rsidR="003B1C36" w:rsidRPr="003547D0" w:rsidRDefault="003B1C36" w:rsidP="00E83ED9">
      <w:pPr>
        <w:pStyle w:val="Corpodetexto"/>
        <w:kinsoku w:val="0"/>
        <w:overflowPunct w:val="0"/>
        <w:spacing w:before="11"/>
        <w:ind w:left="1843" w:right="2328" w:hanging="1"/>
        <w:jc w:val="center"/>
        <w:rPr>
          <w:spacing w:val="-2"/>
          <w:sz w:val="22"/>
          <w:szCs w:val="22"/>
        </w:rPr>
      </w:pPr>
      <w:proofErr w:type="gramStart"/>
      <w:r w:rsidRPr="003547D0">
        <w:rPr>
          <w:sz w:val="22"/>
          <w:szCs w:val="22"/>
        </w:rPr>
        <w:t>e-mail</w:t>
      </w:r>
      <w:proofErr w:type="gramEnd"/>
      <w:r w:rsidRPr="003547D0">
        <w:rPr>
          <w:sz w:val="22"/>
          <w:szCs w:val="22"/>
        </w:rPr>
        <w:t>:</w:t>
      </w:r>
      <w:r w:rsidRPr="003547D0">
        <w:rPr>
          <w:spacing w:val="-3"/>
          <w:sz w:val="22"/>
          <w:szCs w:val="22"/>
        </w:rPr>
        <w:t xml:space="preserve"> </w:t>
      </w:r>
      <w:r w:rsidR="00B87EA3" w:rsidRPr="00A55C17">
        <w:rPr>
          <w:rFonts w:ascii="Helvetica" w:hAnsi="Helvetica"/>
          <w:color w:val="333333"/>
          <w:sz w:val="20"/>
          <w:szCs w:val="20"/>
        </w:rPr>
        <w:t>atendimento+ppgc@sistemas.ufsc.br</w:t>
      </w:r>
    </w:p>
    <w:p w:rsidR="003B1C36" w:rsidRPr="003547D0" w:rsidRDefault="003B1C36" w:rsidP="003B1C36">
      <w:pPr>
        <w:pStyle w:val="Corpodetexto"/>
        <w:kinsoku w:val="0"/>
        <w:overflowPunct w:val="0"/>
        <w:spacing w:before="47"/>
        <w:ind w:left="0"/>
        <w:rPr>
          <w:sz w:val="22"/>
          <w:szCs w:val="22"/>
        </w:rPr>
      </w:pPr>
    </w:p>
    <w:p w:rsidR="003B1C36" w:rsidRPr="003547D0" w:rsidRDefault="003B1C36" w:rsidP="003B1C36">
      <w:pPr>
        <w:pStyle w:val="Corpodetexto"/>
        <w:kinsoku w:val="0"/>
        <w:overflowPunct w:val="0"/>
        <w:ind w:left="436" w:right="196"/>
        <w:jc w:val="center"/>
        <w:rPr>
          <w:b/>
          <w:bCs/>
          <w:i/>
          <w:iCs/>
          <w:spacing w:val="-2"/>
          <w:sz w:val="22"/>
          <w:szCs w:val="22"/>
        </w:rPr>
      </w:pPr>
      <w:r w:rsidRPr="00B87EA3">
        <w:rPr>
          <w:b/>
          <w:bCs/>
          <w:sz w:val="22"/>
          <w:szCs w:val="22"/>
        </w:rPr>
        <w:t>Anexo</w:t>
      </w:r>
      <w:r w:rsidRPr="00B87EA3">
        <w:rPr>
          <w:b/>
          <w:bCs/>
          <w:spacing w:val="-1"/>
          <w:sz w:val="22"/>
          <w:szCs w:val="22"/>
        </w:rPr>
        <w:t xml:space="preserve"> II </w:t>
      </w:r>
      <w:r w:rsidRPr="00B87EA3">
        <w:rPr>
          <w:b/>
          <w:bCs/>
          <w:sz w:val="22"/>
          <w:szCs w:val="22"/>
        </w:rPr>
        <w:t>–</w:t>
      </w:r>
      <w:r w:rsidRPr="00B87EA3">
        <w:rPr>
          <w:b/>
          <w:bCs/>
          <w:spacing w:val="1"/>
          <w:sz w:val="22"/>
          <w:szCs w:val="22"/>
        </w:rPr>
        <w:t xml:space="preserve"> </w:t>
      </w:r>
      <w:r w:rsidRPr="00B87EA3">
        <w:rPr>
          <w:b/>
          <w:bCs/>
          <w:sz w:val="22"/>
          <w:szCs w:val="22"/>
        </w:rPr>
        <w:t>Mapa</w:t>
      </w:r>
      <w:r w:rsidRPr="00B87EA3">
        <w:rPr>
          <w:b/>
          <w:bCs/>
          <w:spacing w:val="-1"/>
          <w:sz w:val="22"/>
          <w:szCs w:val="22"/>
        </w:rPr>
        <w:t xml:space="preserve"> </w:t>
      </w:r>
      <w:r w:rsidRPr="00B87EA3">
        <w:rPr>
          <w:b/>
          <w:bCs/>
          <w:sz w:val="22"/>
          <w:szCs w:val="22"/>
        </w:rPr>
        <w:t>de Pontuação</w:t>
      </w:r>
    </w:p>
    <w:p w:rsidR="003B1C36" w:rsidRPr="003547D0" w:rsidRDefault="003B1C36" w:rsidP="003B1C36">
      <w:pPr>
        <w:pStyle w:val="Corpodetexto"/>
        <w:kinsoku w:val="0"/>
        <w:overflowPunct w:val="0"/>
        <w:ind w:left="0"/>
        <w:rPr>
          <w:b/>
          <w:bCs/>
          <w:i/>
          <w:iCs/>
          <w:sz w:val="22"/>
          <w:szCs w:val="22"/>
        </w:rPr>
      </w:pPr>
    </w:p>
    <w:p w:rsidR="003B1C36" w:rsidRPr="003547D0" w:rsidRDefault="003B1C36" w:rsidP="003B1C36">
      <w:pPr>
        <w:pStyle w:val="Corpodetexto"/>
        <w:tabs>
          <w:tab w:val="left" w:pos="8570"/>
          <w:tab w:val="left" w:pos="10270"/>
        </w:tabs>
        <w:kinsoku w:val="0"/>
        <w:overflowPunct w:val="0"/>
        <w:ind w:right="273"/>
        <w:jc w:val="both"/>
        <w:rPr>
          <w:sz w:val="22"/>
          <w:szCs w:val="22"/>
        </w:rPr>
      </w:pPr>
      <w:r w:rsidRPr="003547D0">
        <w:rPr>
          <w:sz w:val="22"/>
          <w:szCs w:val="22"/>
        </w:rPr>
        <w:t>Tendo</w:t>
      </w:r>
      <w:r w:rsidRPr="003547D0">
        <w:rPr>
          <w:spacing w:val="40"/>
          <w:sz w:val="22"/>
          <w:szCs w:val="22"/>
        </w:rPr>
        <w:t xml:space="preserve"> </w:t>
      </w:r>
      <w:r w:rsidRPr="003547D0">
        <w:rPr>
          <w:sz w:val="22"/>
          <w:szCs w:val="22"/>
        </w:rPr>
        <w:t>realizado</w:t>
      </w:r>
      <w:r w:rsidRPr="003547D0">
        <w:rPr>
          <w:spacing w:val="40"/>
          <w:sz w:val="22"/>
          <w:szCs w:val="22"/>
        </w:rPr>
        <w:t xml:space="preserve"> </w:t>
      </w:r>
      <w:r w:rsidRPr="003547D0">
        <w:rPr>
          <w:sz w:val="22"/>
          <w:szCs w:val="22"/>
        </w:rPr>
        <w:t>minha</w:t>
      </w:r>
      <w:r w:rsidRPr="003547D0">
        <w:rPr>
          <w:spacing w:val="40"/>
          <w:sz w:val="22"/>
          <w:szCs w:val="22"/>
        </w:rPr>
        <w:t xml:space="preserve"> </w:t>
      </w:r>
      <w:r w:rsidRPr="003547D0">
        <w:rPr>
          <w:sz w:val="22"/>
          <w:szCs w:val="22"/>
        </w:rPr>
        <w:t>inscrição</w:t>
      </w:r>
      <w:r w:rsidRPr="003547D0">
        <w:rPr>
          <w:spacing w:val="40"/>
          <w:sz w:val="22"/>
          <w:szCs w:val="22"/>
        </w:rPr>
        <w:t xml:space="preserve"> </w:t>
      </w:r>
      <w:r w:rsidRPr="003547D0">
        <w:rPr>
          <w:sz w:val="22"/>
          <w:szCs w:val="22"/>
        </w:rPr>
        <w:t>no</w:t>
      </w:r>
      <w:r w:rsidRPr="003547D0">
        <w:rPr>
          <w:spacing w:val="40"/>
          <w:sz w:val="22"/>
          <w:szCs w:val="22"/>
        </w:rPr>
        <w:t xml:space="preserve"> </w:t>
      </w:r>
      <w:r w:rsidR="00341663" w:rsidRPr="003547D0">
        <w:rPr>
          <w:sz w:val="22"/>
          <w:szCs w:val="22"/>
        </w:rPr>
        <w:t xml:space="preserve">EDITAL N° 01/PPGC/2024 - SELEÇÃO DE BOLSAS DE MESTRADO E DOUTORADO </w:t>
      </w:r>
      <w:r w:rsidRPr="003547D0">
        <w:rPr>
          <w:sz w:val="22"/>
          <w:szCs w:val="22"/>
        </w:rPr>
        <w:t xml:space="preserve">declaro estar ciente dos </w:t>
      </w:r>
      <w:r w:rsidR="001D180F">
        <w:rPr>
          <w:sz w:val="22"/>
          <w:szCs w:val="22"/>
        </w:rPr>
        <w:t>itens</w:t>
      </w:r>
      <w:r w:rsidRPr="003547D0">
        <w:rPr>
          <w:sz w:val="22"/>
          <w:szCs w:val="22"/>
        </w:rPr>
        <w:t xml:space="preserve"> que serão pontuados na a</w:t>
      </w:r>
      <w:r w:rsidRPr="003547D0">
        <w:rPr>
          <w:bCs/>
          <w:sz w:val="22"/>
          <w:szCs w:val="22"/>
        </w:rPr>
        <w:t xml:space="preserve">nálise </w:t>
      </w:r>
      <w:r w:rsidR="00341663" w:rsidRPr="003547D0">
        <w:rPr>
          <w:bCs/>
          <w:sz w:val="22"/>
          <w:szCs w:val="22"/>
        </w:rPr>
        <w:t>dos critérios do item 2.2.2</w:t>
      </w:r>
      <w:r w:rsidR="00982052" w:rsidRPr="003547D0">
        <w:rPr>
          <w:bCs/>
          <w:sz w:val="22"/>
          <w:szCs w:val="22"/>
        </w:rPr>
        <w:t>.</w:t>
      </w:r>
    </w:p>
    <w:p w:rsidR="003B1C36" w:rsidRPr="003547D0" w:rsidRDefault="003B1C36" w:rsidP="003B1C36">
      <w:pPr>
        <w:pStyle w:val="Corpodetexto"/>
        <w:kinsoku w:val="0"/>
        <w:overflowPunct w:val="0"/>
        <w:spacing w:before="19"/>
        <w:ind w:left="0"/>
        <w:rPr>
          <w:sz w:val="22"/>
          <w:szCs w:val="22"/>
        </w:rPr>
      </w:pPr>
    </w:p>
    <w:p w:rsidR="003B1C36" w:rsidRPr="003547D0" w:rsidRDefault="003B1C36" w:rsidP="003B1C36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  <w:u w:val="single"/>
        </w:rPr>
      </w:pPr>
      <w:r w:rsidRPr="003547D0">
        <w:rPr>
          <w:sz w:val="22"/>
          <w:szCs w:val="22"/>
        </w:rPr>
        <w:t xml:space="preserve">Nome completo do candidato: </w:t>
      </w:r>
      <w:r w:rsidRPr="003547D0">
        <w:rPr>
          <w:sz w:val="22"/>
          <w:szCs w:val="22"/>
          <w:u w:val="single"/>
        </w:rPr>
        <w:tab/>
      </w:r>
    </w:p>
    <w:p w:rsidR="008D190A" w:rsidRPr="003547D0" w:rsidRDefault="008D190A" w:rsidP="003B1C36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  <w:u w:val="single"/>
        </w:rPr>
      </w:pPr>
    </w:p>
    <w:p w:rsidR="008D190A" w:rsidRDefault="008D190A" w:rsidP="002D5A29">
      <w:pPr>
        <w:pStyle w:val="Corpodetexto"/>
        <w:numPr>
          <w:ilvl w:val="0"/>
          <w:numId w:val="2"/>
        </w:numPr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proofErr w:type="gramStart"/>
      <w:r w:rsidRPr="003547D0">
        <w:rPr>
          <w:sz w:val="22"/>
          <w:szCs w:val="22"/>
        </w:rPr>
        <w:t>demonstr</w:t>
      </w:r>
      <w:r w:rsidR="00317B47">
        <w:rPr>
          <w:sz w:val="22"/>
          <w:szCs w:val="22"/>
        </w:rPr>
        <w:t>e</w:t>
      </w:r>
      <w:proofErr w:type="gramEnd"/>
      <w:r w:rsidRPr="003547D0">
        <w:rPr>
          <w:sz w:val="22"/>
          <w:szCs w:val="22"/>
        </w:rPr>
        <w:t xml:space="preserve"> dedicação integral às atividades do Programa, na forma de:</w:t>
      </w:r>
    </w:p>
    <w:p w:rsidR="002D5A29" w:rsidRPr="003547D0" w:rsidRDefault="002D5A29" w:rsidP="002D5A29">
      <w:pPr>
        <w:pStyle w:val="Corpodetexto"/>
        <w:tabs>
          <w:tab w:val="left" w:pos="10217"/>
        </w:tabs>
        <w:kinsoku w:val="0"/>
        <w:overflowPunct w:val="0"/>
        <w:ind w:left="932"/>
        <w:jc w:val="both"/>
        <w:rPr>
          <w:sz w:val="22"/>
          <w:szCs w:val="22"/>
        </w:rPr>
      </w:pPr>
    </w:p>
    <w:p w:rsidR="008D190A" w:rsidRPr="003547D0" w:rsidRDefault="00D853B1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a.1)</w:t>
      </w:r>
      <w:r w:rsidR="008D190A" w:rsidRPr="003547D0">
        <w:rPr>
          <w:sz w:val="22"/>
          <w:szCs w:val="22"/>
        </w:rPr>
        <w:t xml:space="preserve"> representação discente no </w:t>
      </w:r>
      <w:r w:rsidR="001D180F">
        <w:rPr>
          <w:sz w:val="22"/>
          <w:szCs w:val="22"/>
        </w:rPr>
        <w:t>PPGC</w:t>
      </w:r>
      <w:r w:rsidR="008D190A" w:rsidRPr="003547D0">
        <w:rPr>
          <w:sz w:val="22"/>
          <w:szCs w:val="22"/>
        </w:rPr>
        <w:t xml:space="preserve">. </w:t>
      </w:r>
    </w:p>
    <w:tbl>
      <w:tblPr>
        <w:tblW w:w="4631" w:type="pct"/>
        <w:tblInd w:w="5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1760"/>
        <w:gridCol w:w="1828"/>
      </w:tblGrid>
      <w:tr w:rsidR="00CE1966" w:rsidRPr="003547D0" w:rsidTr="003547D0">
        <w:trPr>
          <w:trHeight w:val="227"/>
        </w:trPr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CE1966">
            <w:pPr>
              <w:pStyle w:val="TableParagraph"/>
              <w:kinsoku w:val="0"/>
              <w:overflowPunct w:val="0"/>
              <w:spacing w:before="110"/>
              <w:ind w:left="107"/>
              <w:rPr>
                <w:spacing w:val="-2"/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Nome</w:t>
            </w:r>
            <w:r w:rsidRPr="003547D0">
              <w:rPr>
                <w:spacing w:val="-6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da</w:t>
            </w:r>
            <w:r w:rsidRPr="003547D0">
              <w:rPr>
                <w:spacing w:val="-3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unidade de representação (colegiado, comissão, outros)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spacing w:line="237" w:lineRule="auto"/>
              <w:ind w:left="149" w:right="137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Data</w:t>
            </w:r>
            <w:r w:rsidRPr="003547D0">
              <w:rPr>
                <w:spacing w:val="-12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de</w:t>
            </w:r>
            <w:r w:rsidRPr="003547D0">
              <w:rPr>
                <w:spacing w:val="-11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início da atuação</w:t>
            </w:r>
          </w:p>
          <w:p w:rsidR="00CE1966" w:rsidRPr="003547D0" w:rsidRDefault="00CE1966" w:rsidP="007C199E">
            <w:pPr>
              <w:pStyle w:val="TableParagraph"/>
              <w:kinsoku w:val="0"/>
              <w:overflowPunct w:val="0"/>
              <w:spacing w:before="1" w:line="213" w:lineRule="exact"/>
              <w:ind w:left="66" w:right="55"/>
              <w:jc w:val="center"/>
              <w:rPr>
                <w:spacing w:val="-2"/>
                <w:sz w:val="20"/>
                <w:szCs w:val="22"/>
              </w:rPr>
            </w:pPr>
            <w:r w:rsidRPr="003547D0">
              <w:rPr>
                <w:spacing w:val="-2"/>
                <w:sz w:val="20"/>
                <w:szCs w:val="22"/>
              </w:rPr>
              <w:t>(DD/MM/AAAA)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spacing w:line="237" w:lineRule="auto"/>
              <w:ind w:left="66" w:right="55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Data</w:t>
            </w:r>
            <w:r w:rsidRPr="003547D0">
              <w:rPr>
                <w:spacing w:val="-12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de</w:t>
            </w:r>
            <w:r w:rsidRPr="003547D0">
              <w:rPr>
                <w:spacing w:val="-11"/>
                <w:sz w:val="20"/>
                <w:szCs w:val="22"/>
              </w:rPr>
              <w:t xml:space="preserve"> </w:t>
            </w:r>
            <w:r w:rsidRPr="003547D0">
              <w:rPr>
                <w:sz w:val="20"/>
                <w:szCs w:val="22"/>
              </w:rPr>
              <w:t>término da atuação</w:t>
            </w:r>
          </w:p>
          <w:p w:rsidR="00CE1966" w:rsidRPr="003547D0" w:rsidRDefault="00CE1966" w:rsidP="007C199E">
            <w:pPr>
              <w:pStyle w:val="TableParagraph"/>
              <w:kinsoku w:val="0"/>
              <w:overflowPunct w:val="0"/>
              <w:spacing w:before="1" w:line="213" w:lineRule="exact"/>
              <w:ind w:left="66" w:right="59"/>
              <w:jc w:val="center"/>
              <w:rPr>
                <w:spacing w:val="-2"/>
                <w:sz w:val="20"/>
                <w:szCs w:val="22"/>
              </w:rPr>
            </w:pPr>
            <w:r w:rsidRPr="003547D0">
              <w:rPr>
                <w:spacing w:val="-2"/>
                <w:sz w:val="20"/>
                <w:szCs w:val="22"/>
              </w:rPr>
              <w:t>(DD/MM/AAAA)</w:t>
            </w:r>
          </w:p>
        </w:tc>
      </w:tr>
      <w:tr w:rsidR="00CE1966" w:rsidRPr="003547D0" w:rsidTr="003547D0">
        <w:trPr>
          <w:trHeight w:val="227"/>
        </w:trPr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</w:tr>
      <w:tr w:rsidR="00CE1966" w:rsidRPr="003547D0" w:rsidTr="003547D0">
        <w:trPr>
          <w:trHeight w:val="227"/>
        </w:trPr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66" w:rsidRPr="003547D0" w:rsidRDefault="00CE1966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</w:tr>
      <w:tr w:rsidR="00EF1154" w:rsidRPr="003547D0" w:rsidTr="003547D0">
        <w:trPr>
          <w:trHeight w:val="227"/>
        </w:trPr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7C199E">
            <w:pPr>
              <w:pStyle w:val="TableParagraph"/>
              <w:kinsoku w:val="0"/>
              <w:overflowPunct w:val="0"/>
              <w:rPr>
                <w:sz w:val="20"/>
                <w:szCs w:val="22"/>
              </w:rPr>
            </w:pPr>
          </w:p>
        </w:tc>
      </w:tr>
    </w:tbl>
    <w:p w:rsidR="003A1126" w:rsidRDefault="00EF115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EF1154" w:rsidRPr="003547D0" w:rsidRDefault="00EF115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Pr="003547D0" w:rsidRDefault="00D853B1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a.2)</w:t>
      </w:r>
      <w:r w:rsidR="008D190A" w:rsidRPr="003547D0">
        <w:rPr>
          <w:sz w:val="22"/>
          <w:szCs w:val="22"/>
        </w:rPr>
        <w:t xml:space="preserve"> atividades em oficinas organizadas pelos discentes.</w:t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850"/>
        <w:gridCol w:w="4111"/>
      </w:tblGrid>
      <w:tr w:rsidR="003547D0" w:rsidRPr="003547D0" w:rsidTr="003547D0">
        <w:trPr>
          <w:trHeight w:val="22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Nome da oficina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Ano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Atividade</w:t>
            </w:r>
          </w:p>
        </w:tc>
      </w:tr>
      <w:tr w:rsidR="003547D0" w:rsidRPr="003547D0" w:rsidTr="003547D0">
        <w:trPr>
          <w:trHeight w:val="22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3547D0" w:rsidRPr="003547D0" w:rsidTr="003547D0">
        <w:trPr>
          <w:trHeight w:val="22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7D0" w:rsidRPr="003547D0" w:rsidRDefault="003547D0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F1154" w:rsidRPr="003547D0" w:rsidTr="003547D0">
        <w:trPr>
          <w:trHeight w:val="227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154" w:rsidRPr="003547D0" w:rsidRDefault="00EF1154" w:rsidP="003547D0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3A1126" w:rsidRDefault="00EF115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EF1154" w:rsidRPr="003547D0" w:rsidRDefault="00EF115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Default="00D853B1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a.3)</w:t>
      </w:r>
      <w:r w:rsidR="008D190A" w:rsidRPr="003547D0">
        <w:rPr>
          <w:sz w:val="22"/>
          <w:szCs w:val="22"/>
        </w:rPr>
        <w:t xml:space="preserve"> participação regular no Grupo de Pesquisa do orientador.</w:t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2835"/>
        <w:gridCol w:w="3402"/>
      </w:tblGrid>
      <w:tr w:rsidR="00E008BE" w:rsidRPr="003547D0" w:rsidTr="00B807F0">
        <w:trPr>
          <w:trHeight w:val="22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 xml:space="preserve">Nome </w:t>
            </w:r>
            <w:r>
              <w:rPr>
                <w:sz w:val="20"/>
                <w:szCs w:val="22"/>
              </w:rPr>
              <w:t>do Grupo de Pesquisa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Orientador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z w:val="20"/>
                <w:szCs w:val="22"/>
              </w:rPr>
              <w:t>Atividade</w:t>
            </w:r>
          </w:p>
        </w:tc>
      </w:tr>
      <w:tr w:rsidR="00E008BE" w:rsidRPr="003547D0" w:rsidTr="00B807F0">
        <w:trPr>
          <w:trHeight w:val="22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08BE" w:rsidRPr="003547D0" w:rsidTr="00B807F0">
        <w:trPr>
          <w:trHeight w:val="22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08BE" w:rsidRPr="003547D0" w:rsidTr="00B807F0">
        <w:trPr>
          <w:trHeight w:val="227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8BE" w:rsidRPr="003547D0" w:rsidRDefault="00E008BE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E008BE" w:rsidRDefault="00E008BE" w:rsidP="00E008BE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E008BE" w:rsidRDefault="00E008BE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Default="00D853B1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a.4)</w:t>
      </w:r>
      <w:r w:rsidR="008D190A" w:rsidRPr="003547D0">
        <w:rPr>
          <w:sz w:val="22"/>
          <w:szCs w:val="22"/>
        </w:rPr>
        <w:t xml:space="preserve"> </w:t>
      </w:r>
      <w:r w:rsidR="001D180F">
        <w:rPr>
          <w:sz w:val="22"/>
          <w:szCs w:val="22"/>
        </w:rPr>
        <w:t>proveniente</w:t>
      </w:r>
      <w:r w:rsidR="008D190A" w:rsidRPr="003547D0">
        <w:rPr>
          <w:sz w:val="22"/>
          <w:szCs w:val="22"/>
        </w:rPr>
        <w:t xml:space="preserve"> das regiões Norte, Nordeste </w:t>
      </w:r>
      <w:r w:rsidR="001D180F">
        <w:rPr>
          <w:sz w:val="22"/>
          <w:szCs w:val="22"/>
        </w:rPr>
        <w:t>ou</w:t>
      </w:r>
      <w:r w:rsidR="008D190A" w:rsidRPr="003547D0">
        <w:rPr>
          <w:sz w:val="22"/>
          <w:szCs w:val="22"/>
        </w:rPr>
        <w:t xml:space="preserve"> Centro-Oeste, para estudantes ingressantes nos </w:t>
      </w:r>
      <w:r w:rsidR="001D180F">
        <w:rPr>
          <w:sz w:val="22"/>
          <w:szCs w:val="22"/>
        </w:rPr>
        <w:t>três</w:t>
      </w:r>
      <w:r w:rsidR="008D190A" w:rsidRPr="003547D0">
        <w:rPr>
          <w:sz w:val="22"/>
          <w:szCs w:val="22"/>
        </w:rPr>
        <w:t xml:space="preserve"> últimos processos de seleção.</w:t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6"/>
        <w:gridCol w:w="3119"/>
        <w:gridCol w:w="850"/>
      </w:tblGrid>
      <w:tr w:rsidR="007341CA" w:rsidRPr="003547D0" w:rsidTr="007341CA">
        <w:trPr>
          <w:trHeight w:val="227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Endereço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Cidade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Estado</w:t>
            </w:r>
          </w:p>
        </w:tc>
      </w:tr>
      <w:tr w:rsidR="007341CA" w:rsidRPr="003547D0" w:rsidTr="007341CA">
        <w:trPr>
          <w:trHeight w:val="227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A" w:rsidRPr="003547D0" w:rsidRDefault="007341CA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F55619" w:rsidRDefault="00F55619" w:rsidP="00F55619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6A4ABB" w:rsidRPr="00F55619" w:rsidRDefault="00F55619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sz w:val="22"/>
          <w:szCs w:val="22"/>
        </w:rPr>
      </w:pPr>
      <w:r w:rsidRPr="00F55619">
        <w:rPr>
          <w:i/>
          <w:sz w:val="22"/>
          <w:szCs w:val="22"/>
        </w:rPr>
        <w:t>OBS 2: Apresentar comprovante</w:t>
      </w:r>
    </w:p>
    <w:p w:rsidR="006A4ABB" w:rsidRDefault="006A4ABB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E870E4" w:rsidRDefault="008D190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3547D0">
        <w:rPr>
          <w:sz w:val="22"/>
          <w:szCs w:val="22"/>
        </w:rPr>
        <w:t>b) não possua atividades remuneradas ou</w:t>
      </w:r>
      <w:r w:rsidR="00D73832">
        <w:rPr>
          <w:sz w:val="22"/>
          <w:szCs w:val="22"/>
        </w:rPr>
        <w:t xml:space="preserve"> outros rendimentos;</w:t>
      </w: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2"/>
        <w:gridCol w:w="1843"/>
      </w:tblGrid>
      <w:tr w:rsidR="00A202FB" w:rsidRPr="003547D0" w:rsidTr="009C1CC2">
        <w:trPr>
          <w:trHeight w:val="227"/>
        </w:trPr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Pr="003547D0" w:rsidRDefault="00A202FB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Tipo de vínculo ou Rendimento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Default="00A202FB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Data de inicio</w:t>
            </w:r>
          </w:p>
          <w:p w:rsidR="00A202FB" w:rsidRPr="003547D0" w:rsidRDefault="00A202FB" w:rsidP="007C199E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 w:rsidRPr="003547D0">
              <w:rPr>
                <w:spacing w:val="-2"/>
                <w:sz w:val="20"/>
                <w:szCs w:val="22"/>
              </w:rPr>
              <w:t>(DD/MM/AAAA)</w:t>
            </w:r>
          </w:p>
        </w:tc>
      </w:tr>
      <w:tr w:rsidR="00A202FB" w:rsidRPr="003547D0" w:rsidTr="009C1CC2">
        <w:trPr>
          <w:trHeight w:val="227"/>
        </w:trPr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Pr="003547D0" w:rsidRDefault="00A202FB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Pr="003547D0" w:rsidRDefault="00A202FB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202FB" w:rsidRPr="003547D0" w:rsidTr="009C1CC2">
        <w:trPr>
          <w:trHeight w:val="227"/>
        </w:trPr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Pr="003547D0" w:rsidRDefault="00A202FB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2FB" w:rsidRPr="003547D0" w:rsidRDefault="00A202FB" w:rsidP="007C199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:rsidR="00D73832" w:rsidRDefault="00D73832" w:rsidP="00D73832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EF52AC" w:rsidRDefault="00EF52AC" w:rsidP="00D73832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OBS</w:t>
      </w:r>
      <w:r w:rsidR="00AA436A">
        <w:rPr>
          <w:i/>
          <w:iCs/>
          <w:sz w:val="22"/>
          <w:szCs w:val="22"/>
        </w:rPr>
        <w:t xml:space="preserve"> 2</w:t>
      </w:r>
      <w:r>
        <w:rPr>
          <w:i/>
          <w:iCs/>
          <w:sz w:val="22"/>
          <w:szCs w:val="22"/>
        </w:rPr>
        <w:t>: tipos e vínculo ou rendimentos incluem CLT, Pessoa Jurídica, Contratos temporários</w:t>
      </w:r>
      <w:r w:rsidR="00227E97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bolsas</w:t>
      </w:r>
      <w:r w:rsidR="00AA436A">
        <w:rPr>
          <w:i/>
          <w:iCs/>
          <w:sz w:val="22"/>
          <w:szCs w:val="22"/>
        </w:rPr>
        <w:t>,</w:t>
      </w:r>
      <w:r w:rsidR="00227E97">
        <w:rPr>
          <w:i/>
          <w:iCs/>
          <w:sz w:val="22"/>
          <w:szCs w:val="22"/>
        </w:rPr>
        <w:t xml:space="preserve"> outras formas de </w:t>
      </w:r>
      <w:r>
        <w:rPr>
          <w:i/>
          <w:iCs/>
          <w:sz w:val="22"/>
          <w:szCs w:val="22"/>
        </w:rPr>
        <w:t>rendas</w:t>
      </w:r>
      <w:r w:rsidR="00AA436A">
        <w:rPr>
          <w:i/>
          <w:iCs/>
          <w:sz w:val="22"/>
          <w:szCs w:val="22"/>
        </w:rPr>
        <w:t xml:space="preserve">, </w:t>
      </w:r>
      <w:r w:rsidR="009C1CC2">
        <w:rPr>
          <w:i/>
          <w:iCs/>
          <w:sz w:val="22"/>
          <w:szCs w:val="22"/>
        </w:rPr>
        <w:t xml:space="preserve">com comprovantes, </w:t>
      </w:r>
      <w:r w:rsidR="00AA436A">
        <w:rPr>
          <w:i/>
          <w:iCs/>
          <w:sz w:val="22"/>
          <w:szCs w:val="22"/>
        </w:rPr>
        <w:t>ou não se aplica</w:t>
      </w:r>
      <w:r w:rsidR="009C1CC2">
        <w:rPr>
          <w:i/>
          <w:iCs/>
          <w:sz w:val="22"/>
          <w:szCs w:val="22"/>
        </w:rPr>
        <w:t>.</w:t>
      </w:r>
    </w:p>
    <w:p w:rsidR="00E870E4" w:rsidRDefault="00E870E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Default="008D190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3547D0">
        <w:rPr>
          <w:sz w:val="22"/>
          <w:szCs w:val="22"/>
        </w:rPr>
        <w:t>c) esteja liberado de atividades profissionais, sem recebimento de vencimento;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3346"/>
        <w:gridCol w:w="3374"/>
        <w:gridCol w:w="3390"/>
      </w:tblGrid>
      <w:tr w:rsidR="00601098" w:rsidTr="00601098">
        <w:tc>
          <w:tcPr>
            <w:tcW w:w="3378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</w:t>
            </w:r>
          </w:p>
        </w:tc>
        <w:tc>
          <w:tcPr>
            <w:tcW w:w="3401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Ato</w:t>
            </w:r>
            <w:r w:rsidR="00601098">
              <w:rPr>
                <w:sz w:val="22"/>
                <w:szCs w:val="22"/>
              </w:rPr>
              <w:t xml:space="preserve"> de afastamento</w:t>
            </w:r>
            <w:r w:rsidR="004D0664">
              <w:rPr>
                <w:sz w:val="22"/>
                <w:szCs w:val="22"/>
              </w:rPr>
              <w:t xml:space="preserve"> sem vencimento</w:t>
            </w:r>
          </w:p>
        </w:tc>
        <w:tc>
          <w:tcPr>
            <w:tcW w:w="3415" w:type="dxa"/>
          </w:tcPr>
          <w:p w:rsidR="00601098" w:rsidRDefault="00601098" w:rsidP="00601098">
            <w:pPr>
              <w:pStyle w:val="TableParagraph"/>
              <w:kinsoku w:val="0"/>
              <w:overflowPunct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Data de inicio</w:t>
            </w:r>
          </w:p>
          <w:p w:rsidR="009C1CC2" w:rsidRDefault="00601098" w:rsidP="00601098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  <w:r w:rsidRPr="003547D0">
              <w:rPr>
                <w:spacing w:val="-2"/>
                <w:sz w:val="20"/>
                <w:szCs w:val="22"/>
              </w:rPr>
              <w:t>(DD/MM/AAAA)</w:t>
            </w:r>
          </w:p>
        </w:tc>
      </w:tr>
      <w:tr w:rsidR="00601098" w:rsidTr="00601098">
        <w:tc>
          <w:tcPr>
            <w:tcW w:w="3378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601098" w:rsidTr="00601098">
        <w:tc>
          <w:tcPr>
            <w:tcW w:w="3378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01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:rsidR="009C1CC2" w:rsidRDefault="009C1CC2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601098" w:rsidRDefault="00601098" w:rsidP="00601098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601098" w:rsidRDefault="00601098" w:rsidP="00601098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OBS 2: A</w:t>
      </w:r>
      <w:r w:rsidR="00583A5A">
        <w:rPr>
          <w:i/>
          <w:iCs/>
          <w:sz w:val="22"/>
          <w:szCs w:val="22"/>
        </w:rPr>
        <w:t>presentar comprovante, ou não se aplica.</w:t>
      </w:r>
    </w:p>
    <w:p w:rsidR="006C2B8A" w:rsidRPr="003547D0" w:rsidRDefault="006C2B8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Default="008D190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3547D0">
        <w:rPr>
          <w:sz w:val="22"/>
          <w:szCs w:val="22"/>
        </w:rPr>
        <w:t xml:space="preserve">d) </w:t>
      </w:r>
      <w:r w:rsidR="00651A6A" w:rsidRPr="008712DE">
        <w:rPr>
          <w:rFonts w:eastAsia="Arial"/>
          <w:sz w:val="22"/>
          <w:szCs w:val="20"/>
        </w:rPr>
        <w:t>esteja em fase de obtenção de créditos em disciplinas para integralização mínima do currículo, na ordem do edital de seleção mais recente para os imediatamente anteriores</w:t>
      </w:r>
      <w:r w:rsidR="00651A6A">
        <w:rPr>
          <w:rFonts w:eastAsia="Arial"/>
          <w:sz w:val="20"/>
          <w:szCs w:val="20"/>
        </w:rPr>
        <w:t>.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2059"/>
        <w:gridCol w:w="4037"/>
        <w:gridCol w:w="4014"/>
      </w:tblGrid>
      <w:tr w:rsidR="004654CA" w:rsidTr="004654CA">
        <w:tc>
          <w:tcPr>
            <w:tcW w:w="2072" w:type="dxa"/>
          </w:tcPr>
          <w:p w:rsidR="004654CA" w:rsidRDefault="004654CA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 de Seleção</w:t>
            </w:r>
          </w:p>
        </w:tc>
        <w:tc>
          <w:tcPr>
            <w:tcW w:w="4071" w:type="dxa"/>
          </w:tcPr>
          <w:p w:rsidR="004654CA" w:rsidRDefault="004654CA" w:rsidP="00E24825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Créditos Completados em Disciplinas</w:t>
            </w:r>
          </w:p>
        </w:tc>
        <w:tc>
          <w:tcPr>
            <w:tcW w:w="4051" w:type="dxa"/>
          </w:tcPr>
          <w:p w:rsidR="004654CA" w:rsidRDefault="004654CA" w:rsidP="004654C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 w:rsidRPr="004654CA"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</w:rPr>
              <w:t>éditos validados em Disciplinas</w:t>
            </w:r>
          </w:p>
        </w:tc>
      </w:tr>
      <w:tr w:rsidR="004654CA" w:rsidTr="004654CA">
        <w:tc>
          <w:tcPr>
            <w:tcW w:w="2072" w:type="dxa"/>
          </w:tcPr>
          <w:p w:rsidR="004654CA" w:rsidRDefault="004654CA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71" w:type="dxa"/>
          </w:tcPr>
          <w:p w:rsidR="004654CA" w:rsidRDefault="004654CA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:rsidR="004654CA" w:rsidRDefault="004654CA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0E502B" w:rsidRPr="00E160D4" w:rsidRDefault="00E160D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sz w:val="22"/>
          <w:szCs w:val="22"/>
        </w:rPr>
      </w:pPr>
      <w:proofErr w:type="spellStart"/>
      <w:r w:rsidRPr="00E160D4">
        <w:rPr>
          <w:i/>
          <w:sz w:val="22"/>
          <w:szCs w:val="22"/>
        </w:rPr>
        <w:t>Obs</w:t>
      </w:r>
      <w:proofErr w:type="spellEnd"/>
      <w:r w:rsidRPr="00E160D4">
        <w:rPr>
          <w:i/>
          <w:sz w:val="22"/>
          <w:szCs w:val="22"/>
        </w:rPr>
        <w:t xml:space="preserve"> 1: apresentar histórico escolar atual obtido no CA</w:t>
      </w:r>
      <w:r w:rsidR="0014777D">
        <w:rPr>
          <w:i/>
          <w:sz w:val="22"/>
          <w:szCs w:val="22"/>
        </w:rPr>
        <w:t>P</w:t>
      </w:r>
      <w:r w:rsidRPr="00E160D4">
        <w:rPr>
          <w:i/>
          <w:sz w:val="22"/>
          <w:szCs w:val="22"/>
        </w:rPr>
        <w:t>G UFSC</w:t>
      </w:r>
      <w:r w:rsidR="009A7F35">
        <w:rPr>
          <w:i/>
          <w:sz w:val="22"/>
          <w:szCs w:val="22"/>
        </w:rPr>
        <w:t>.</w:t>
      </w:r>
    </w:p>
    <w:p w:rsidR="00E160D4" w:rsidRDefault="00E160D4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04E5E" w:rsidRPr="003547D0" w:rsidRDefault="008D190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3547D0">
        <w:rPr>
          <w:sz w:val="22"/>
          <w:szCs w:val="22"/>
        </w:rPr>
        <w:t xml:space="preserve">e) </w:t>
      </w:r>
      <w:r w:rsidR="00651A6A" w:rsidRPr="008712DE">
        <w:rPr>
          <w:rFonts w:eastAsia="Arial"/>
          <w:sz w:val="22"/>
          <w:szCs w:val="20"/>
        </w:rPr>
        <w:t>ordem de classificação no processo de seleção, para os ingressantes nos três últimos processos de seleção do PPGC</w:t>
      </w:r>
      <w:r w:rsidR="00651A6A">
        <w:rPr>
          <w:rFonts w:eastAsia="Arial"/>
          <w:sz w:val="20"/>
          <w:szCs w:val="20"/>
        </w:rPr>
        <w:t>.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5037"/>
        <w:gridCol w:w="5073"/>
      </w:tblGrid>
      <w:tr w:rsidR="00804E5E" w:rsidTr="00804E5E">
        <w:tc>
          <w:tcPr>
            <w:tcW w:w="5345" w:type="dxa"/>
          </w:tcPr>
          <w:p w:rsidR="00804E5E" w:rsidRDefault="00804E5E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 de Seleção</w:t>
            </w:r>
          </w:p>
        </w:tc>
        <w:tc>
          <w:tcPr>
            <w:tcW w:w="5345" w:type="dxa"/>
          </w:tcPr>
          <w:p w:rsidR="00804E5E" w:rsidRDefault="00804E5E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Ordem de Classificação</w:t>
            </w:r>
          </w:p>
        </w:tc>
      </w:tr>
      <w:tr w:rsidR="00804E5E" w:rsidTr="00804E5E">
        <w:tc>
          <w:tcPr>
            <w:tcW w:w="5345" w:type="dxa"/>
          </w:tcPr>
          <w:p w:rsidR="00804E5E" w:rsidRDefault="00804E5E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345" w:type="dxa"/>
          </w:tcPr>
          <w:p w:rsidR="00804E5E" w:rsidRDefault="00804E5E" w:rsidP="008D190A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8D190A" w:rsidRPr="003547D0" w:rsidRDefault="008D190A" w:rsidP="008D190A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8D190A" w:rsidRDefault="008D190A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3547D0">
        <w:rPr>
          <w:sz w:val="22"/>
          <w:szCs w:val="22"/>
        </w:rPr>
        <w:t xml:space="preserve">f) </w:t>
      </w:r>
      <w:r w:rsidR="00651A6A" w:rsidRPr="008712DE">
        <w:rPr>
          <w:rFonts w:eastAsia="Arial"/>
          <w:sz w:val="22"/>
          <w:szCs w:val="20"/>
        </w:rPr>
        <w:t xml:space="preserve">índice de aproveitamento no programa, para os ingressantes nos editais anteriores, não podendo haver reprovação em </w:t>
      </w:r>
      <w:r w:rsidR="00ED0A2B" w:rsidRPr="008712DE">
        <w:rPr>
          <w:rFonts w:eastAsia="Arial"/>
          <w:sz w:val="22"/>
          <w:szCs w:val="20"/>
        </w:rPr>
        <w:t xml:space="preserve">disciplinas. 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5036"/>
        <w:gridCol w:w="5074"/>
      </w:tblGrid>
      <w:tr w:rsidR="00E154E3" w:rsidTr="00E154E3">
        <w:tc>
          <w:tcPr>
            <w:tcW w:w="5082" w:type="dxa"/>
          </w:tcPr>
          <w:p w:rsidR="00E154E3" w:rsidRDefault="00E154E3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 de Seleção</w:t>
            </w:r>
          </w:p>
        </w:tc>
        <w:tc>
          <w:tcPr>
            <w:tcW w:w="5112" w:type="dxa"/>
          </w:tcPr>
          <w:p w:rsidR="00E154E3" w:rsidRDefault="00E154E3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Índice de aproveitamento</w:t>
            </w:r>
          </w:p>
        </w:tc>
      </w:tr>
      <w:tr w:rsidR="00E154E3" w:rsidTr="00E154E3">
        <w:tc>
          <w:tcPr>
            <w:tcW w:w="5082" w:type="dxa"/>
          </w:tcPr>
          <w:p w:rsidR="00E154E3" w:rsidRDefault="00E154E3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112" w:type="dxa"/>
          </w:tcPr>
          <w:p w:rsidR="00E154E3" w:rsidRDefault="00E154E3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E154E3" w:rsidRPr="00E160D4" w:rsidRDefault="00E154E3" w:rsidP="00E154E3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sz w:val="22"/>
          <w:szCs w:val="22"/>
        </w:rPr>
      </w:pPr>
      <w:proofErr w:type="spellStart"/>
      <w:r w:rsidRPr="00E160D4">
        <w:rPr>
          <w:i/>
          <w:sz w:val="22"/>
          <w:szCs w:val="22"/>
        </w:rPr>
        <w:t>Obs</w:t>
      </w:r>
      <w:proofErr w:type="spellEnd"/>
      <w:r w:rsidRPr="00E160D4">
        <w:rPr>
          <w:i/>
          <w:sz w:val="22"/>
          <w:szCs w:val="22"/>
        </w:rPr>
        <w:t xml:space="preserve"> 1: apresentar histórico escolar atual obtido no CA</w:t>
      </w:r>
      <w:r>
        <w:rPr>
          <w:i/>
          <w:sz w:val="22"/>
          <w:szCs w:val="22"/>
        </w:rPr>
        <w:t>P</w:t>
      </w:r>
      <w:r w:rsidRPr="00E160D4">
        <w:rPr>
          <w:i/>
          <w:sz w:val="22"/>
          <w:szCs w:val="22"/>
        </w:rPr>
        <w:t>G UFSC</w:t>
      </w:r>
    </w:p>
    <w:p w:rsidR="007E4BA4" w:rsidRDefault="007E4BA4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D853B1" w:rsidRDefault="00D853B1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g) Critérios de desempate:</w:t>
      </w:r>
    </w:p>
    <w:p w:rsidR="0008325A" w:rsidRDefault="00D853B1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g.1) </w:t>
      </w:r>
      <w:r w:rsidRPr="00D853B1">
        <w:rPr>
          <w:sz w:val="22"/>
          <w:szCs w:val="22"/>
        </w:rPr>
        <w:t xml:space="preserve">estudantes dos 3 últimos processos de seleção, a nota obtida na classificação </w:t>
      </w:r>
      <w:r w:rsidR="004026C3">
        <w:rPr>
          <w:sz w:val="22"/>
          <w:szCs w:val="22"/>
        </w:rPr>
        <w:t xml:space="preserve">do </w:t>
      </w:r>
      <w:r w:rsidRPr="00D853B1">
        <w:rPr>
          <w:sz w:val="22"/>
          <w:szCs w:val="22"/>
        </w:rPr>
        <w:t>referido edital</w:t>
      </w:r>
      <w:r w:rsidR="006F3659">
        <w:rPr>
          <w:sz w:val="22"/>
          <w:szCs w:val="22"/>
        </w:rPr>
        <w:t>.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5037"/>
        <w:gridCol w:w="5073"/>
      </w:tblGrid>
      <w:tr w:rsidR="00187872" w:rsidTr="007C199E">
        <w:tc>
          <w:tcPr>
            <w:tcW w:w="5082" w:type="dxa"/>
          </w:tcPr>
          <w:p w:rsidR="00187872" w:rsidRDefault="00187872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Edital de Seleção</w:t>
            </w:r>
          </w:p>
        </w:tc>
        <w:tc>
          <w:tcPr>
            <w:tcW w:w="5112" w:type="dxa"/>
          </w:tcPr>
          <w:p w:rsidR="00187872" w:rsidRDefault="00187872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da Classificação Geral</w:t>
            </w:r>
          </w:p>
        </w:tc>
      </w:tr>
      <w:tr w:rsidR="00187872" w:rsidTr="007C199E">
        <w:tc>
          <w:tcPr>
            <w:tcW w:w="5082" w:type="dxa"/>
          </w:tcPr>
          <w:p w:rsidR="00187872" w:rsidRDefault="00187872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112" w:type="dxa"/>
          </w:tcPr>
          <w:p w:rsidR="00187872" w:rsidRDefault="00187872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187872" w:rsidRDefault="00187872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D853B1" w:rsidRDefault="0008325A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g.2) </w:t>
      </w:r>
      <w:r w:rsidR="00D853B1" w:rsidRPr="00D853B1">
        <w:rPr>
          <w:sz w:val="22"/>
          <w:szCs w:val="22"/>
        </w:rPr>
        <w:t>demais estudantes</w:t>
      </w:r>
      <w:r>
        <w:rPr>
          <w:sz w:val="22"/>
          <w:szCs w:val="22"/>
        </w:rPr>
        <w:t>,</w:t>
      </w:r>
      <w:r w:rsidR="00D853B1" w:rsidRPr="00D853B1">
        <w:rPr>
          <w:sz w:val="22"/>
          <w:szCs w:val="22"/>
        </w:rPr>
        <w:t xml:space="preserve"> o atendimento dos requisitos para qualificação, previstos em resolução específica do </w:t>
      </w:r>
      <w:r w:rsidR="004026C3">
        <w:rPr>
          <w:sz w:val="22"/>
          <w:szCs w:val="22"/>
        </w:rPr>
        <w:t>PPGC</w:t>
      </w:r>
      <w:r w:rsidR="00D853B1" w:rsidRPr="00D853B1">
        <w:rPr>
          <w:sz w:val="22"/>
          <w:szCs w:val="22"/>
        </w:rPr>
        <w:t>.</w:t>
      </w:r>
    </w:p>
    <w:tbl>
      <w:tblPr>
        <w:tblStyle w:val="Tabelacomgrade"/>
        <w:tblW w:w="0" w:type="auto"/>
        <w:tblInd w:w="572" w:type="dxa"/>
        <w:tblLook w:val="04A0" w:firstRow="1" w:lastRow="0" w:firstColumn="1" w:lastColumn="0" w:noHBand="0" w:noVBand="1"/>
      </w:tblPr>
      <w:tblGrid>
        <w:gridCol w:w="5036"/>
        <w:gridCol w:w="5074"/>
      </w:tblGrid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Resolução:_______________</w:t>
            </w:r>
          </w:p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Requisito de qualificação</w:t>
            </w: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Comprovação</w:t>
            </w: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4C4555" w:rsidTr="004C4555">
        <w:tc>
          <w:tcPr>
            <w:tcW w:w="5036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:rsidR="004C4555" w:rsidRDefault="004C4555" w:rsidP="007C199E">
            <w:pPr>
              <w:pStyle w:val="Corpodetexto"/>
              <w:tabs>
                <w:tab w:val="left" w:pos="10217"/>
              </w:tabs>
              <w:kinsoku w:val="0"/>
              <w:overflowPunct w:val="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4C4555" w:rsidRDefault="004C4555" w:rsidP="004C4555">
      <w:pPr>
        <w:pStyle w:val="Corpodetexto"/>
        <w:tabs>
          <w:tab w:val="left" w:pos="10217"/>
        </w:tabs>
        <w:kinsoku w:val="0"/>
        <w:overflowPunct w:val="0"/>
        <w:jc w:val="both"/>
        <w:rPr>
          <w:i/>
          <w:iCs/>
          <w:sz w:val="22"/>
          <w:szCs w:val="22"/>
        </w:rPr>
      </w:pPr>
      <w:r w:rsidRPr="003547D0">
        <w:rPr>
          <w:i/>
          <w:iCs/>
          <w:sz w:val="22"/>
          <w:szCs w:val="22"/>
        </w:rPr>
        <w:t>OBS 1: Inserir linhas conforme necessidade.</w:t>
      </w:r>
    </w:p>
    <w:p w:rsidR="004C4555" w:rsidRDefault="004C4555" w:rsidP="004C4555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OBS 2: Apresentar comprovante</w:t>
      </w:r>
      <w:r w:rsidR="00F96AFD">
        <w:rPr>
          <w:i/>
          <w:iCs/>
          <w:sz w:val="22"/>
          <w:szCs w:val="22"/>
        </w:rPr>
        <w:t>s.</w:t>
      </w:r>
    </w:p>
    <w:p w:rsidR="00D853B1" w:rsidRDefault="00D853B1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</w:p>
    <w:p w:rsidR="007E4BA4" w:rsidRPr="007E4BA4" w:rsidRDefault="007E4BA4" w:rsidP="007E4BA4">
      <w:pPr>
        <w:pStyle w:val="Corpodetexto"/>
        <w:tabs>
          <w:tab w:val="left" w:pos="10217"/>
        </w:tabs>
        <w:kinsoku w:val="0"/>
        <w:overflowPunct w:val="0"/>
        <w:jc w:val="both"/>
        <w:rPr>
          <w:sz w:val="22"/>
          <w:szCs w:val="22"/>
        </w:rPr>
      </w:pPr>
      <w:r w:rsidRPr="007E4BA4">
        <w:rPr>
          <w:sz w:val="22"/>
          <w:szCs w:val="22"/>
        </w:rPr>
        <w:t>Declaro que as informações contidas neste Formulário são verdadeiras e que estou ciente da legislação que regulamenta as atividades do PPGC da UFSC.</w:t>
      </w:r>
    </w:p>
    <w:p w:rsidR="00A67F2F" w:rsidRDefault="00A67F2F" w:rsidP="003B1C36">
      <w:pPr>
        <w:pStyle w:val="Corpodetexto"/>
        <w:tabs>
          <w:tab w:val="left" w:pos="6657"/>
          <w:tab w:val="left" w:pos="9227"/>
          <w:tab w:val="left" w:pos="10154"/>
        </w:tabs>
        <w:kinsoku w:val="0"/>
        <w:overflowPunct w:val="0"/>
        <w:ind w:left="4624"/>
        <w:rPr>
          <w:sz w:val="22"/>
          <w:szCs w:val="22"/>
        </w:rPr>
      </w:pPr>
    </w:p>
    <w:p w:rsidR="003B1C36" w:rsidRPr="003547D0" w:rsidRDefault="003B1C36" w:rsidP="003B1C36">
      <w:pPr>
        <w:pStyle w:val="Corpodetexto"/>
        <w:tabs>
          <w:tab w:val="left" w:pos="6657"/>
          <w:tab w:val="left" w:pos="9227"/>
          <w:tab w:val="left" w:pos="10154"/>
        </w:tabs>
        <w:kinsoku w:val="0"/>
        <w:overflowPunct w:val="0"/>
        <w:ind w:left="4624"/>
        <w:rPr>
          <w:spacing w:val="-10"/>
          <w:sz w:val="22"/>
          <w:szCs w:val="22"/>
        </w:rPr>
      </w:pPr>
      <w:r w:rsidRPr="003547D0">
        <w:rPr>
          <w:sz w:val="22"/>
          <w:szCs w:val="22"/>
        </w:rPr>
        <w:t xml:space="preserve">Florianópolis, </w:t>
      </w:r>
      <w:r w:rsidRPr="003547D0">
        <w:rPr>
          <w:sz w:val="22"/>
          <w:szCs w:val="22"/>
          <w:u w:val="single"/>
        </w:rPr>
        <w:tab/>
      </w:r>
      <w:r w:rsidRPr="003547D0">
        <w:rPr>
          <w:sz w:val="22"/>
          <w:szCs w:val="22"/>
        </w:rPr>
        <w:t xml:space="preserve">de </w:t>
      </w:r>
      <w:r w:rsidRPr="003547D0">
        <w:rPr>
          <w:sz w:val="22"/>
          <w:szCs w:val="22"/>
          <w:u w:val="single"/>
        </w:rPr>
        <w:tab/>
      </w:r>
      <w:r w:rsidRPr="003547D0">
        <w:rPr>
          <w:sz w:val="22"/>
          <w:szCs w:val="22"/>
        </w:rPr>
        <w:t>de</w:t>
      </w:r>
      <w:r w:rsidRPr="003547D0">
        <w:rPr>
          <w:spacing w:val="-3"/>
          <w:sz w:val="22"/>
          <w:szCs w:val="22"/>
        </w:rPr>
        <w:t xml:space="preserve"> </w:t>
      </w:r>
      <w:r w:rsidRPr="003547D0">
        <w:rPr>
          <w:spacing w:val="-7"/>
          <w:sz w:val="22"/>
          <w:szCs w:val="22"/>
        </w:rPr>
        <w:t>20</w:t>
      </w:r>
      <w:r w:rsidRPr="003547D0">
        <w:rPr>
          <w:sz w:val="22"/>
          <w:szCs w:val="22"/>
          <w:u w:val="single"/>
        </w:rPr>
        <w:tab/>
      </w:r>
      <w:r w:rsidRPr="003547D0">
        <w:rPr>
          <w:spacing w:val="-10"/>
          <w:sz w:val="22"/>
          <w:szCs w:val="22"/>
        </w:rPr>
        <w:t>.</w:t>
      </w:r>
    </w:p>
    <w:p w:rsidR="003B1C36" w:rsidRPr="003547D0" w:rsidRDefault="003B1C36" w:rsidP="003B1C36">
      <w:pPr>
        <w:pStyle w:val="Corpodetexto"/>
        <w:kinsoku w:val="0"/>
        <w:overflowPunct w:val="0"/>
        <w:ind w:left="0"/>
        <w:rPr>
          <w:sz w:val="22"/>
          <w:szCs w:val="22"/>
        </w:rPr>
      </w:pPr>
    </w:p>
    <w:p w:rsidR="003B1C36" w:rsidRPr="003547D0" w:rsidRDefault="003B1C36" w:rsidP="003B1C36">
      <w:pPr>
        <w:pStyle w:val="Corpodetexto"/>
        <w:kinsoku w:val="0"/>
        <w:overflowPunct w:val="0"/>
        <w:ind w:left="0"/>
        <w:rPr>
          <w:sz w:val="22"/>
          <w:szCs w:val="22"/>
        </w:rPr>
      </w:pPr>
    </w:p>
    <w:p w:rsidR="004B1C83" w:rsidRDefault="004B1C83" w:rsidP="00A67F2F">
      <w:pPr>
        <w:pStyle w:val="Corpodetexto"/>
        <w:kinsoku w:val="0"/>
        <w:overflowPunct w:val="0"/>
        <w:spacing w:before="81"/>
        <w:ind w:left="5670"/>
        <w:rPr>
          <w:sz w:val="22"/>
          <w:szCs w:val="22"/>
        </w:rPr>
      </w:pPr>
    </w:p>
    <w:p w:rsidR="003B1C36" w:rsidRDefault="004F5C31" w:rsidP="00A67F2F">
      <w:pPr>
        <w:pStyle w:val="Corpodetexto"/>
        <w:kinsoku w:val="0"/>
        <w:overflowPunct w:val="0"/>
        <w:spacing w:before="81"/>
        <w:ind w:left="5670"/>
        <w:rPr>
          <w:spacing w:val="-2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7066497" wp14:editId="0B4DBFF0">
                <wp:simplePos x="0" y="0"/>
                <wp:positionH relativeFrom="page">
                  <wp:posOffset>3344545</wp:posOffset>
                </wp:positionH>
                <wp:positionV relativeFrom="paragraph">
                  <wp:posOffset>40005</wp:posOffset>
                </wp:positionV>
                <wp:extent cx="3497580" cy="0"/>
                <wp:effectExtent l="0" t="0" r="26670" b="1905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0"/>
                        </a:xfrm>
                        <a:custGeom>
                          <a:avLst/>
                          <a:gdLst>
                            <a:gd name="T0" fmla="*/ 0 w 5509"/>
                            <a:gd name="T1" fmla="*/ 0 h 1"/>
                            <a:gd name="T2" fmla="*/ 5508 w 5509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09" h="1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7906AB" id="Forma livre 2" o:spid="_x0000_s1026" style="position:absolute;margin-left:263.35pt;margin-top:3.15pt;width:275.4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" o:allowincell="f" path="m,l5508,e" filled="f" strokeweight=".24536mm">
                <v:path arrowok="t" o:connecttype="custom" o:connectlocs="0,0;3496945,0" o:connectangles="0,0"/>
                <w10:wrap type="topAndBottom" anchorx="page"/>
              </v:shape>
            </w:pict>
          </mc:Fallback>
        </mc:AlternateContent>
      </w:r>
      <w:r w:rsidR="003B1C36" w:rsidRPr="003547D0">
        <w:rPr>
          <w:sz w:val="22"/>
          <w:szCs w:val="22"/>
        </w:rPr>
        <w:t>Assinatura</w:t>
      </w:r>
      <w:r w:rsidR="003B1C36" w:rsidRPr="003547D0">
        <w:rPr>
          <w:spacing w:val="-6"/>
          <w:sz w:val="22"/>
          <w:szCs w:val="22"/>
        </w:rPr>
        <w:t xml:space="preserve"> </w:t>
      </w:r>
      <w:r w:rsidR="003B1C36" w:rsidRPr="003547D0">
        <w:rPr>
          <w:sz w:val="22"/>
          <w:szCs w:val="22"/>
        </w:rPr>
        <w:t>do</w:t>
      </w:r>
      <w:r w:rsidR="003B1C36" w:rsidRPr="003547D0">
        <w:rPr>
          <w:spacing w:val="-4"/>
          <w:sz w:val="22"/>
          <w:szCs w:val="22"/>
        </w:rPr>
        <w:t xml:space="preserve"> </w:t>
      </w:r>
      <w:r w:rsidR="003B1C36" w:rsidRPr="003547D0">
        <w:rPr>
          <w:spacing w:val="-2"/>
          <w:sz w:val="22"/>
          <w:szCs w:val="22"/>
        </w:rPr>
        <w:t>candidato</w:t>
      </w:r>
    </w:p>
    <w:p w:rsidR="00470AC6" w:rsidRPr="00A67F2F" w:rsidRDefault="00BC49A4" w:rsidP="00A67F2F">
      <w:pPr>
        <w:pStyle w:val="Corpodetexto"/>
        <w:kinsoku w:val="0"/>
        <w:overflowPunct w:val="0"/>
        <w:spacing w:before="1"/>
        <w:ind w:left="614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(</w:t>
      </w:r>
      <w:proofErr w:type="gramStart"/>
      <w:r>
        <w:rPr>
          <w:spacing w:val="-2"/>
          <w:sz w:val="22"/>
          <w:szCs w:val="22"/>
        </w:rPr>
        <w:t>assina.</w:t>
      </w:r>
      <w:proofErr w:type="gramEnd"/>
      <w:r>
        <w:rPr>
          <w:spacing w:val="-2"/>
          <w:sz w:val="22"/>
          <w:szCs w:val="22"/>
        </w:rPr>
        <w:t>ufsc.br)</w:t>
      </w:r>
    </w:p>
    <w:sectPr w:rsidR="00470AC6" w:rsidRPr="00A67F2F" w:rsidSect="003B1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B"/>
    <w:multiLevelType w:val="multilevel"/>
    <w:tmpl w:val="0000088E"/>
    <w:lvl w:ilvl="0">
      <w:numFmt w:val="bullet"/>
      <w:lvlText w:val=""/>
      <w:lvlJc w:val="left"/>
      <w:pPr>
        <w:ind w:left="1285" w:hanging="357"/>
      </w:pPr>
      <w:rPr>
        <w:rFonts w:ascii="Wingdings" w:hAnsi="Wingdings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2206" w:hanging="357"/>
      </w:pPr>
    </w:lvl>
    <w:lvl w:ilvl="2">
      <w:numFmt w:val="bullet"/>
      <w:lvlText w:val="•"/>
      <w:lvlJc w:val="left"/>
      <w:pPr>
        <w:ind w:left="3133" w:hanging="357"/>
      </w:pPr>
    </w:lvl>
    <w:lvl w:ilvl="3">
      <w:numFmt w:val="bullet"/>
      <w:lvlText w:val="•"/>
      <w:lvlJc w:val="left"/>
      <w:pPr>
        <w:ind w:left="4059" w:hanging="357"/>
      </w:pPr>
    </w:lvl>
    <w:lvl w:ilvl="4">
      <w:numFmt w:val="bullet"/>
      <w:lvlText w:val="•"/>
      <w:lvlJc w:val="left"/>
      <w:pPr>
        <w:ind w:left="4986" w:hanging="357"/>
      </w:pPr>
    </w:lvl>
    <w:lvl w:ilvl="5">
      <w:numFmt w:val="bullet"/>
      <w:lvlText w:val="•"/>
      <w:lvlJc w:val="left"/>
      <w:pPr>
        <w:ind w:left="5913" w:hanging="357"/>
      </w:pPr>
    </w:lvl>
    <w:lvl w:ilvl="6">
      <w:numFmt w:val="bullet"/>
      <w:lvlText w:val="•"/>
      <w:lvlJc w:val="left"/>
      <w:pPr>
        <w:ind w:left="6839" w:hanging="357"/>
      </w:pPr>
    </w:lvl>
    <w:lvl w:ilvl="7">
      <w:numFmt w:val="bullet"/>
      <w:lvlText w:val="•"/>
      <w:lvlJc w:val="left"/>
      <w:pPr>
        <w:ind w:left="7766" w:hanging="357"/>
      </w:pPr>
    </w:lvl>
    <w:lvl w:ilvl="8">
      <w:numFmt w:val="bullet"/>
      <w:lvlText w:val="•"/>
      <w:lvlJc w:val="left"/>
      <w:pPr>
        <w:ind w:left="8693" w:hanging="357"/>
      </w:pPr>
    </w:lvl>
  </w:abstractNum>
  <w:abstractNum w:abstractNumId="1">
    <w:nsid w:val="521C3C26"/>
    <w:multiLevelType w:val="hybridMultilevel"/>
    <w:tmpl w:val="2B20CF10"/>
    <w:lvl w:ilvl="0" w:tplc="23EEAFF0">
      <w:start w:val="1"/>
      <w:numFmt w:val="lowerLetter"/>
      <w:lvlText w:val="%1)"/>
      <w:lvlJc w:val="left"/>
      <w:pPr>
        <w:ind w:left="9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36"/>
    <w:rsid w:val="00043FFE"/>
    <w:rsid w:val="0008325A"/>
    <w:rsid w:val="000E502B"/>
    <w:rsid w:val="00142F66"/>
    <w:rsid w:val="0014777D"/>
    <w:rsid w:val="00161275"/>
    <w:rsid w:val="00187872"/>
    <w:rsid w:val="001D180F"/>
    <w:rsid w:val="002012F9"/>
    <w:rsid w:val="00227E97"/>
    <w:rsid w:val="002B6BE3"/>
    <w:rsid w:val="002D5A29"/>
    <w:rsid w:val="00317B47"/>
    <w:rsid w:val="00341663"/>
    <w:rsid w:val="003547D0"/>
    <w:rsid w:val="00395AEF"/>
    <w:rsid w:val="003A1126"/>
    <w:rsid w:val="003B1C36"/>
    <w:rsid w:val="004026C3"/>
    <w:rsid w:val="004654CA"/>
    <w:rsid w:val="00465D9A"/>
    <w:rsid w:val="004B1C83"/>
    <w:rsid w:val="004C4555"/>
    <w:rsid w:val="004C7076"/>
    <w:rsid w:val="004D0664"/>
    <w:rsid w:val="004D7E24"/>
    <w:rsid w:val="004F5C31"/>
    <w:rsid w:val="005813C9"/>
    <w:rsid w:val="00583A5A"/>
    <w:rsid w:val="005F751A"/>
    <w:rsid w:val="00601098"/>
    <w:rsid w:val="00651A6A"/>
    <w:rsid w:val="00667849"/>
    <w:rsid w:val="00675E55"/>
    <w:rsid w:val="006A4ABB"/>
    <w:rsid w:val="006C2B8A"/>
    <w:rsid w:val="006F3659"/>
    <w:rsid w:val="006F51F6"/>
    <w:rsid w:val="007341CA"/>
    <w:rsid w:val="00764EB9"/>
    <w:rsid w:val="007A0965"/>
    <w:rsid w:val="007E4BA4"/>
    <w:rsid w:val="00804E5E"/>
    <w:rsid w:val="008712DE"/>
    <w:rsid w:val="0088195E"/>
    <w:rsid w:val="008D190A"/>
    <w:rsid w:val="00982052"/>
    <w:rsid w:val="0098293F"/>
    <w:rsid w:val="009869E5"/>
    <w:rsid w:val="0098751E"/>
    <w:rsid w:val="009A4403"/>
    <w:rsid w:val="009A7F35"/>
    <w:rsid w:val="009C1CC2"/>
    <w:rsid w:val="00A202FB"/>
    <w:rsid w:val="00A67F2F"/>
    <w:rsid w:val="00AA436A"/>
    <w:rsid w:val="00B807F0"/>
    <w:rsid w:val="00B87EA3"/>
    <w:rsid w:val="00BC49A4"/>
    <w:rsid w:val="00CE1966"/>
    <w:rsid w:val="00D039D8"/>
    <w:rsid w:val="00D73832"/>
    <w:rsid w:val="00D853B1"/>
    <w:rsid w:val="00DF7BBE"/>
    <w:rsid w:val="00E008BE"/>
    <w:rsid w:val="00E154E3"/>
    <w:rsid w:val="00E160D4"/>
    <w:rsid w:val="00E24825"/>
    <w:rsid w:val="00E46023"/>
    <w:rsid w:val="00E80797"/>
    <w:rsid w:val="00E80C9E"/>
    <w:rsid w:val="00E83ED9"/>
    <w:rsid w:val="00E870E4"/>
    <w:rsid w:val="00EA1A31"/>
    <w:rsid w:val="00EB32E8"/>
    <w:rsid w:val="00ED0A2B"/>
    <w:rsid w:val="00EE58E9"/>
    <w:rsid w:val="00EF1154"/>
    <w:rsid w:val="00EF52AC"/>
    <w:rsid w:val="00F55619"/>
    <w:rsid w:val="00F96AFD"/>
    <w:rsid w:val="00F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1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qFormat/>
    <w:rsid w:val="003B1C36"/>
    <w:pPr>
      <w:spacing w:before="156"/>
      <w:ind w:left="436" w:right="193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3B1C36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B1C36"/>
    <w:pPr>
      <w:ind w:left="57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C36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B1C36"/>
    <w:pPr>
      <w:ind w:left="930" w:hanging="358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1C3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C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C36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83ED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C1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D18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8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80F"/>
    <w:rPr>
      <w:rFonts w:ascii="Arial" w:eastAsiaTheme="minorEastAsia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18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180F"/>
    <w:rPr>
      <w:rFonts w:ascii="Arial" w:eastAsiaTheme="minorEastAsia" w:hAnsi="Arial" w:cs="Arial"/>
      <w:b/>
      <w:bCs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1C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1"/>
    <w:qFormat/>
    <w:rsid w:val="003B1C36"/>
    <w:pPr>
      <w:spacing w:before="156"/>
      <w:ind w:left="436" w:right="193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1"/>
    <w:rsid w:val="003B1C36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B1C36"/>
    <w:pPr>
      <w:ind w:left="572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C36"/>
    <w:rPr>
      <w:rFonts w:ascii="Arial" w:eastAsiaTheme="minorEastAsia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B1C36"/>
    <w:pPr>
      <w:ind w:left="930" w:hanging="358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B1C3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C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C36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83ED9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9C1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D18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D18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D180F"/>
    <w:rPr>
      <w:rFonts w:ascii="Arial" w:eastAsiaTheme="minorEastAsia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18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180F"/>
    <w:rPr>
      <w:rFonts w:ascii="Arial" w:eastAsiaTheme="minorEastAsia" w:hAnsi="Arial" w:cs="Arial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c.ufsc.b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E97C3-EC97-4C89-809A-94C9C456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MAURA PAULA MIRANDA LOPES</cp:lastModifiedBy>
  <cp:revision>2</cp:revision>
  <dcterms:created xsi:type="dcterms:W3CDTF">2024-02-22T11:30:00Z</dcterms:created>
  <dcterms:modified xsi:type="dcterms:W3CDTF">2024-02-22T11:30:00Z</dcterms:modified>
</cp:coreProperties>
</file>